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C5436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35015B">
              <w:rPr>
                <w:bCs/>
                <w:iCs/>
                <w:color w:val="000000" w:themeColor="text1"/>
                <w:sz w:val="28"/>
                <w:szCs w:val="28"/>
              </w:rPr>
              <w:t>115</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78A53"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C5436A">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750CB8">
              <w:rPr>
                <w:bCs/>
                <w:i/>
                <w:iCs/>
                <w:color w:val="000000" w:themeColor="text1"/>
                <w:sz w:val="28"/>
                <w:szCs w:val="28"/>
              </w:rPr>
              <w:t>10</w:t>
            </w:r>
            <w:r w:rsidR="00C5436A" w:rsidRPr="00730BE6">
              <w:rPr>
                <w:bCs/>
                <w:i/>
                <w:iCs/>
                <w:color w:val="000000" w:themeColor="text1"/>
                <w:sz w:val="28"/>
                <w:szCs w:val="28"/>
                <w:lang w:val="vi-VN"/>
              </w:rPr>
              <w:t xml:space="preserve"> tháng </w:t>
            </w:r>
            <w:r w:rsidR="00750CB8">
              <w:rPr>
                <w:bCs/>
                <w:i/>
                <w:iCs/>
                <w:color w:val="000000" w:themeColor="text1"/>
                <w:sz w:val="28"/>
                <w:szCs w:val="28"/>
              </w:rPr>
              <w:t>01</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25C41B"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750CB8">
        <w:rPr>
          <w:b/>
          <w:color w:val="000000" w:themeColor="text1"/>
          <w:sz w:val="30"/>
          <w:szCs w:val="30"/>
        </w:rPr>
        <w:t>01</w:t>
      </w:r>
      <w:r w:rsidR="00E17319" w:rsidRPr="00730BE6">
        <w:rPr>
          <w:b/>
          <w:color w:val="000000" w:themeColor="text1"/>
          <w:sz w:val="30"/>
          <w:szCs w:val="30"/>
        </w:rPr>
        <w:t>/</w:t>
      </w:r>
      <w:r w:rsidR="00304F56" w:rsidRPr="00730BE6">
        <w:rPr>
          <w:b/>
          <w:color w:val="000000" w:themeColor="text1"/>
          <w:sz w:val="30"/>
          <w:szCs w:val="30"/>
          <w:lang w:val="vi-VN"/>
        </w:rPr>
        <w:t>201</w:t>
      </w:r>
      <w:r w:rsidR="00413DD1" w:rsidRPr="00730BE6">
        <w:rPr>
          <w:b/>
          <w:color w:val="000000" w:themeColor="text1"/>
          <w:sz w:val="30"/>
          <w:szCs w:val="30"/>
          <w:lang w:val="vi-VN"/>
        </w:rPr>
        <w:t>8</w:t>
      </w:r>
      <w:r w:rsidR="00750CB8">
        <w:rPr>
          <w:b/>
          <w:color w:val="000000" w:themeColor="text1"/>
          <w:sz w:val="30"/>
          <w:szCs w:val="30"/>
        </w:rPr>
        <w:t xml:space="preserve"> và Kế hoạch tháng 02</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01</w:t>
      </w:r>
      <w:r w:rsidR="00750CB8">
        <w:rPr>
          <w:b/>
          <w:color w:val="000000" w:themeColor="text1"/>
          <w:sz w:val="28"/>
          <w:szCs w:val="28"/>
          <w:lang w:val="vi-VN"/>
        </w:rPr>
        <w:t>/2019</w:t>
      </w:r>
    </w:p>
    <w:p w:rsidR="00A67CBC" w:rsidRPr="00730BE6" w:rsidRDefault="00A67CBC" w:rsidP="000C5794">
      <w:pPr>
        <w:pStyle w:val="ListParagraph"/>
        <w:numPr>
          <w:ilvl w:val="0"/>
          <w:numId w:val="2"/>
        </w:numPr>
        <w:spacing w:line="288" w:lineRule="auto"/>
        <w:ind w:left="284" w:hanging="284"/>
        <w:jc w:val="both"/>
        <w:rPr>
          <w:b/>
          <w:color w:val="000000" w:themeColor="text1"/>
          <w:sz w:val="28"/>
          <w:szCs w:val="28"/>
          <w:lang w:val="vi-VN"/>
        </w:rPr>
      </w:pPr>
      <w:r w:rsidRPr="00730BE6">
        <w:rPr>
          <w:b/>
          <w:color w:val="000000" w:themeColor="text1"/>
          <w:sz w:val="28"/>
          <w:szCs w:val="28"/>
        </w:rPr>
        <w:t>Lãnh đạo công tác chính trị, tư tưởng</w:t>
      </w:r>
    </w:p>
    <w:p w:rsidR="00990C1C" w:rsidRPr="00730BE6" w:rsidRDefault="00990C1C" w:rsidP="00990C1C">
      <w:pPr>
        <w:spacing w:after="120"/>
        <w:ind w:firstLine="284"/>
        <w:jc w:val="both"/>
        <w:rPr>
          <w:b/>
          <w:color w:val="000000" w:themeColor="text1"/>
          <w:sz w:val="28"/>
          <w:szCs w:val="28"/>
          <w:lang w:val="vi-VN"/>
        </w:rPr>
      </w:pPr>
      <w:r w:rsidRPr="00730BE6">
        <w:rPr>
          <w:color w:val="000000" w:themeColor="text1"/>
          <w:sz w:val="28"/>
          <w:szCs w:val="28"/>
        </w:rPr>
        <w:t>Triển khai đến toàn thể Đảng viên trong sinh hoạt chi bộ:</w:t>
      </w:r>
    </w:p>
    <w:p w:rsidR="00B45344" w:rsidRPr="00005905" w:rsidRDefault="00B45344" w:rsidP="00B45344">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005905">
        <w:rPr>
          <w:bCs/>
          <w:color w:val="000000" w:themeColor="text1"/>
          <w:sz w:val="28"/>
          <w:szCs w:val="28"/>
          <w:lang w:val="x-none"/>
        </w:rPr>
        <w:t xml:space="preserve">Nghị quyết Ban Chấp hành Đảng bộ tháng </w:t>
      </w:r>
      <w:r>
        <w:rPr>
          <w:bCs/>
          <w:color w:val="000000" w:themeColor="text1"/>
          <w:sz w:val="28"/>
          <w:szCs w:val="28"/>
        </w:rPr>
        <w:t>01</w:t>
      </w:r>
      <w:r>
        <w:rPr>
          <w:bCs/>
          <w:color w:val="000000" w:themeColor="text1"/>
          <w:sz w:val="28"/>
          <w:szCs w:val="28"/>
          <w:lang w:val="x-none"/>
        </w:rPr>
        <w:t>/2019</w:t>
      </w:r>
      <w:r w:rsidRPr="00005905">
        <w:rPr>
          <w:bCs/>
          <w:color w:val="000000" w:themeColor="text1"/>
          <w:sz w:val="28"/>
          <w:szCs w:val="28"/>
        </w:rPr>
        <w:t xml:space="preserve"> theo </w:t>
      </w:r>
      <w:r w:rsidRPr="00005905">
        <w:rPr>
          <w:bCs/>
          <w:color w:val="000000" w:themeColor="text1"/>
          <w:sz w:val="28"/>
          <w:szCs w:val="28"/>
          <w:lang w:val="x-none"/>
        </w:rPr>
        <w:t xml:space="preserve">Nghị quyết số </w:t>
      </w:r>
      <w:r>
        <w:rPr>
          <w:bCs/>
          <w:color w:val="000000" w:themeColor="text1"/>
          <w:sz w:val="28"/>
          <w:szCs w:val="28"/>
        </w:rPr>
        <w:t>48</w:t>
      </w:r>
      <w:r w:rsidRPr="00005905">
        <w:rPr>
          <w:bCs/>
          <w:color w:val="000000" w:themeColor="text1"/>
          <w:sz w:val="28"/>
          <w:szCs w:val="28"/>
          <w:lang w:val="x-none"/>
        </w:rPr>
        <w:t xml:space="preserve">-NQ/ĐU ngày </w:t>
      </w:r>
      <w:r>
        <w:rPr>
          <w:bCs/>
          <w:color w:val="000000" w:themeColor="text1"/>
          <w:sz w:val="28"/>
          <w:szCs w:val="28"/>
        </w:rPr>
        <w:t>29</w:t>
      </w:r>
      <w:r w:rsidRPr="00005905">
        <w:rPr>
          <w:bCs/>
          <w:color w:val="000000" w:themeColor="text1"/>
          <w:sz w:val="28"/>
          <w:szCs w:val="28"/>
          <w:lang w:val="x-none"/>
        </w:rPr>
        <w:t xml:space="preserve"> tháng </w:t>
      </w:r>
      <w:r w:rsidRPr="00005905">
        <w:rPr>
          <w:bCs/>
          <w:color w:val="000000" w:themeColor="text1"/>
          <w:sz w:val="28"/>
          <w:szCs w:val="28"/>
        </w:rPr>
        <w:t>12</w:t>
      </w:r>
      <w:r w:rsidRPr="00005905">
        <w:rPr>
          <w:bCs/>
          <w:color w:val="000000" w:themeColor="text1"/>
          <w:sz w:val="28"/>
          <w:szCs w:val="28"/>
          <w:lang w:val="x-none"/>
        </w:rPr>
        <w:t xml:space="preserve"> năm 2018 của Ban Chấp hành Đảng bộ</w:t>
      </w:r>
      <w:r w:rsidRPr="00005905">
        <w:rPr>
          <w:bCs/>
          <w:color w:val="000000" w:themeColor="text1"/>
          <w:sz w:val="28"/>
          <w:szCs w:val="28"/>
        </w:rPr>
        <w:t xml:space="preserve"> </w:t>
      </w:r>
      <w:r w:rsidRPr="00005905">
        <w:rPr>
          <w:bCs/>
          <w:color w:val="000000" w:themeColor="text1"/>
          <w:sz w:val="28"/>
          <w:szCs w:val="28"/>
          <w:lang w:val="x-none"/>
        </w:rPr>
        <w:t>Trường Cao đẳng Lý Tự Trọng Thành phố Hồ Chí Minh</w:t>
      </w:r>
      <w:r w:rsidRPr="00005905">
        <w:rPr>
          <w:bCs/>
          <w:color w:val="000000" w:themeColor="text1"/>
          <w:sz w:val="28"/>
          <w:szCs w:val="28"/>
        </w:rPr>
        <w:t>.</w:t>
      </w:r>
    </w:p>
    <w:p w:rsidR="00B45344" w:rsidRPr="00E06419" w:rsidRDefault="00B45344" w:rsidP="00B45344">
      <w:pPr>
        <w:pStyle w:val="ListParagraph"/>
        <w:numPr>
          <w:ilvl w:val="0"/>
          <w:numId w:val="23"/>
        </w:numPr>
        <w:tabs>
          <w:tab w:val="left" w:pos="567"/>
        </w:tabs>
        <w:spacing w:line="288" w:lineRule="auto"/>
        <w:ind w:left="0" w:firstLine="284"/>
        <w:jc w:val="both"/>
        <w:rPr>
          <w:sz w:val="28"/>
          <w:szCs w:val="28"/>
        </w:rPr>
      </w:pPr>
      <w:r w:rsidRPr="00E06419">
        <w:rPr>
          <w:rFonts w:eastAsia="Arial"/>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B45344" w:rsidRPr="00005905" w:rsidRDefault="00B45344" w:rsidP="00B45344">
      <w:pPr>
        <w:pStyle w:val="ListParagraph"/>
        <w:numPr>
          <w:ilvl w:val="0"/>
          <w:numId w:val="23"/>
        </w:numPr>
        <w:tabs>
          <w:tab w:val="left" w:pos="567"/>
        </w:tabs>
        <w:spacing w:line="288" w:lineRule="auto"/>
        <w:ind w:left="0" w:firstLine="284"/>
        <w:jc w:val="both"/>
        <w:rPr>
          <w:bCs/>
          <w:color w:val="000000" w:themeColor="text1"/>
          <w:sz w:val="28"/>
          <w:szCs w:val="28"/>
        </w:rPr>
      </w:pPr>
      <w:r w:rsidRPr="00005905">
        <w:rPr>
          <w:color w:val="000000" w:themeColor="text1"/>
          <w:sz w:val="28"/>
          <w:szCs w:val="28"/>
        </w:rPr>
        <w:t xml:space="preserve">Chú trọng tuyên truyền, quán triệt qua sinh hoạt chi bộ, sinh hoạt chuyên đề và sinh hoạt đơn vị trực thuộc chi bộ các nội dung sau: </w:t>
      </w:r>
    </w:p>
    <w:p w:rsidR="00B45344" w:rsidRPr="00E06419" w:rsidRDefault="00B45344" w:rsidP="00B45344">
      <w:pPr>
        <w:pStyle w:val="ListParagraph"/>
        <w:numPr>
          <w:ilvl w:val="0"/>
          <w:numId w:val="24"/>
        </w:numPr>
        <w:tabs>
          <w:tab w:val="left" w:pos="709"/>
        </w:tabs>
        <w:spacing w:line="288" w:lineRule="auto"/>
        <w:ind w:left="0" w:firstLine="426"/>
        <w:jc w:val="both"/>
        <w:rPr>
          <w:sz w:val="28"/>
          <w:szCs w:val="28"/>
        </w:rPr>
      </w:pPr>
      <w:r w:rsidRPr="00E06419">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45344" w:rsidRPr="00005905"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B45344" w:rsidRPr="00005905" w:rsidRDefault="00B45344" w:rsidP="00B45344">
      <w:pPr>
        <w:pStyle w:val="ListParagraph"/>
        <w:numPr>
          <w:ilvl w:val="0"/>
          <w:numId w:val="23"/>
        </w:numPr>
        <w:tabs>
          <w:tab w:val="left" w:pos="567"/>
        </w:tabs>
        <w:spacing w:line="288" w:lineRule="auto"/>
        <w:ind w:left="0" w:firstLine="284"/>
        <w:jc w:val="both"/>
        <w:rPr>
          <w:color w:val="000000" w:themeColor="text1"/>
          <w:sz w:val="28"/>
          <w:szCs w:val="28"/>
        </w:rPr>
      </w:pPr>
      <w:r w:rsidRPr="00005905">
        <w:rPr>
          <w:rFonts w:eastAsia="Arial"/>
          <w:color w:val="000000" w:themeColor="text1"/>
          <w:sz w:val="28"/>
          <w:szCs w:val="28"/>
        </w:rPr>
        <w:t>Phổ biến trong sinh hoạt chi bộ:</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t>Công văn số 776-CV/ĐU của Đảng ủy Sở Giáo dục và Đào tạo TP. Hồ Chí Minh ngày 14/12/2018 về nhắc nhở thực hiện thu, nộp, sử dụng, báo cáo và quyết toán đảng phí.</w:t>
      </w:r>
    </w:p>
    <w:p w:rsidR="00B45344" w:rsidRPr="0044082D" w:rsidRDefault="00B45344" w:rsidP="00B45344">
      <w:pPr>
        <w:pStyle w:val="ListParagraph"/>
        <w:numPr>
          <w:ilvl w:val="0"/>
          <w:numId w:val="24"/>
        </w:numPr>
        <w:tabs>
          <w:tab w:val="left" w:pos="709"/>
        </w:tabs>
        <w:spacing w:line="288" w:lineRule="auto"/>
        <w:ind w:left="0" w:firstLine="426"/>
        <w:jc w:val="both"/>
        <w:rPr>
          <w:rFonts w:eastAsia="Arial"/>
          <w:sz w:val="28"/>
          <w:szCs w:val="28"/>
        </w:rPr>
      </w:pPr>
      <w:r w:rsidRPr="0044082D">
        <w:rPr>
          <w:color w:val="000000" w:themeColor="text1"/>
          <w:sz w:val="28"/>
          <w:szCs w:val="28"/>
        </w:rPr>
        <w:t>Công văn số 785-CV/ĐU của Đảng ủy Sở Giáo dục và Đào tạo TP. Hồ Chí Minh ngày</w:t>
      </w:r>
      <w:r w:rsidRPr="0044082D">
        <w:rPr>
          <w:rFonts w:eastAsia="Arial"/>
          <w:sz w:val="28"/>
          <w:szCs w:val="28"/>
        </w:rPr>
        <w:t xml:space="preserve"> 20/12/2018 về việc phát hành “Đề cương tuyên truyền 40 năm Ngày Chiến thắng chiến tranh, bảo vệ biên giới Tây Nam của Tổ Quốc và cùng quân dân Campuchia chiến thắng chế độ diệt chủng (07/01/1979 – 07/01/2019)”</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t>Công văn số 786-CV/ĐU của Đảng ủy Sở Giáo dục và Đào tạo TP. Hồ Chí Minh ngày 20/12/2018 về việc phát hành “Đề cương tuyên truyền kết quả kỳ họp thứ sáu, Quốc hội khóa XIV”</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lastRenderedPageBreak/>
        <w:t>Hướng dẫn số 41-HD/ĐU của Đảng ủy Sở Giáo dục và Đào tạo TP. Hồ Chí Minh ngày 22/12/2018 về việc tổ chức học tập chuyên đề học tập và làm theo tư tưởng, đạo đức, phong cách Hồ Chí Minh năm 2019 “Xây dựng ý thức tôn trọng Nhân dân, phát huy dân chủ, chăm lo đời sống Nhân dân theo tư tưởng, đạo đức, phong cách Hồ Chí Minh”.</w:t>
      </w:r>
    </w:p>
    <w:p w:rsidR="00B45344" w:rsidRPr="0044082D" w:rsidRDefault="00B45344" w:rsidP="00B45344">
      <w:pPr>
        <w:pStyle w:val="ListParagraph"/>
        <w:numPr>
          <w:ilvl w:val="0"/>
          <w:numId w:val="24"/>
        </w:numPr>
        <w:tabs>
          <w:tab w:val="left" w:pos="709"/>
        </w:tabs>
        <w:spacing w:line="288" w:lineRule="auto"/>
        <w:ind w:left="0" w:firstLine="426"/>
        <w:jc w:val="both"/>
        <w:rPr>
          <w:rFonts w:eastAsia="Arial"/>
          <w:sz w:val="28"/>
          <w:szCs w:val="28"/>
        </w:rPr>
      </w:pPr>
      <w:r w:rsidRPr="0044082D">
        <w:rPr>
          <w:color w:val="000000" w:themeColor="text1"/>
          <w:sz w:val="28"/>
          <w:szCs w:val="28"/>
        </w:rPr>
        <w:t>Hướng dẫn đánh</w:t>
      </w:r>
      <w:r w:rsidRPr="0044082D">
        <w:rPr>
          <w:rFonts w:eastAsia="Arial"/>
          <w:sz w:val="28"/>
          <w:szCs w:val="28"/>
        </w:rPr>
        <w:t xml:space="preserve"> giá tổ chức cơ sở Đảng và Đảng viên năm 2018</w:t>
      </w:r>
    </w:p>
    <w:p w:rsidR="00B45344" w:rsidRPr="0044082D" w:rsidRDefault="00B45344" w:rsidP="00B45344">
      <w:pPr>
        <w:pStyle w:val="ListParagraph"/>
        <w:numPr>
          <w:ilvl w:val="0"/>
          <w:numId w:val="24"/>
        </w:numPr>
        <w:tabs>
          <w:tab w:val="left" w:pos="709"/>
        </w:tabs>
        <w:spacing w:line="288" w:lineRule="auto"/>
        <w:ind w:left="0" w:firstLine="426"/>
        <w:jc w:val="both"/>
        <w:rPr>
          <w:sz w:val="28"/>
          <w:szCs w:val="28"/>
        </w:rPr>
      </w:pPr>
      <w:r w:rsidRPr="0044082D">
        <w:rPr>
          <w:rFonts w:eastAsia="Arial"/>
          <w:sz w:val="28"/>
          <w:szCs w:val="28"/>
        </w:rPr>
        <w:t>Tuyên truyền và tổ chức học tập Nghị quyết Trung ương tám khóa XII đến toàn thể Đảng viên, cán bộ, giáo viên, nhân viên (dự kiến ngày 25/01/2019)</w:t>
      </w:r>
      <w:r w:rsidRPr="0044082D">
        <w:rPr>
          <w:rFonts w:eastAsia="Arial"/>
          <w:color w:val="000000" w:themeColor="text1"/>
          <w:sz w:val="28"/>
          <w:szCs w:val="28"/>
        </w:rPr>
        <w:t xml:space="preserve"> </w:t>
      </w:r>
    </w:p>
    <w:p w:rsidR="00A67CBC" w:rsidRPr="00730BE6" w:rsidRDefault="002B7418" w:rsidP="00413DD1">
      <w:pPr>
        <w:pStyle w:val="ListParagraph"/>
        <w:numPr>
          <w:ilvl w:val="0"/>
          <w:numId w:val="2"/>
        </w:numPr>
        <w:spacing w:line="288" w:lineRule="auto"/>
        <w:ind w:left="284" w:hanging="284"/>
        <w:jc w:val="both"/>
        <w:rPr>
          <w:b/>
          <w:i/>
          <w:color w:val="000000" w:themeColor="text1"/>
          <w:sz w:val="28"/>
          <w:szCs w:val="28"/>
        </w:rPr>
      </w:pPr>
      <w:r w:rsidRPr="00730BE6">
        <w:rPr>
          <w:b/>
          <w:color w:val="000000" w:themeColor="text1"/>
          <w:sz w:val="28"/>
          <w:szCs w:val="28"/>
        </w:rPr>
        <w:t xml:space="preserve">Lãnh đạo </w:t>
      </w:r>
      <w:r w:rsidRPr="00730BE6">
        <w:rPr>
          <w:b/>
          <w:color w:val="000000" w:themeColor="text1"/>
          <w:sz w:val="28"/>
          <w:szCs w:val="28"/>
          <w:lang w:val="fr-FR"/>
        </w:rPr>
        <w:t>công tác thực hiện nhiệm vụ chuyên môn</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thi tốt nghiệp các môn văn hóa; Tổ chức ôn, thi lại tốt nghiệp Trung cấp kỳ thi tháng 01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 vào ngày 12/01/2019;</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Kế hoạch mua sắm vật tư thực tập cho học kỳ II/2018-2019; Thực hiện các đề tài nghiên cứu khoa học; Triển khai thiết bị giảng dạy tự làm; Tổ chức giảng dạy các lớp học nghề ngắn hạn;</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Hoàn thành báo cáo tự Kiểm định chất lượng năm 2018; Đăng ký đơn vị thực hiện kiểm định chất lượng chương trình đào tạo theo tiêu chí của Bộ Lao động - Thương binh và Xã hội;</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Thực hiện chính sách chất lượng, mục tiêu chất lượng, tiếp tục hoàn thiện và cải tiến hệ thống quản lý chất</w:t>
      </w:r>
      <w:r>
        <w:rPr>
          <w:color w:val="000000" w:themeColor="text1"/>
          <w:sz w:val="28"/>
          <w:szCs w:val="28"/>
          <w:shd w:val="clear" w:color="auto" w:fill="FFFFFF"/>
        </w:rPr>
        <w:t xml:space="preserve"> lượng theo tiêu chuẩn ISO 9001</w:t>
      </w:r>
      <w:r w:rsidRPr="00B45344">
        <w:rPr>
          <w:color w:val="000000" w:themeColor="text1"/>
          <w:sz w:val="28"/>
          <w:szCs w:val="28"/>
          <w:shd w:val="clear" w:color="auto" w:fill="FFFFFF"/>
        </w:rPr>
        <w:t>: 2015 tại các khoa</w:t>
      </w:r>
      <w:r>
        <w:rPr>
          <w:color w:val="000000" w:themeColor="text1"/>
          <w:sz w:val="28"/>
          <w:szCs w:val="28"/>
          <w:shd w:val="clear" w:color="auto" w:fill="FFFFFF"/>
        </w:rPr>
        <w:t>;</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Các khoa triển khai thực hiện kế hoạch của đơn vị mình theo kế hoạch công tác tháng 01 năm 2019 của Nhà trường.</w:t>
      </w:r>
    </w:p>
    <w:p w:rsidR="00D13E2B" w:rsidRPr="00730BE6" w:rsidRDefault="00D13E2B" w:rsidP="00FC696C">
      <w:pPr>
        <w:pStyle w:val="ListParagraph"/>
        <w:numPr>
          <w:ilvl w:val="0"/>
          <w:numId w:val="2"/>
        </w:numPr>
        <w:spacing w:line="288" w:lineRule="auto"/>
        <w:ind w:left="284" w:hanging="284"/>
        <w:jc w:val="both"/>
        <w:rPr>
          <w:b/>
          <w:color w:val="000000" w:themeColor="text1"/>
          <w:sz w:val="28"/>
          <w:szCs w:val="28"/>
        </w:rPr>
      </w:pPr>
      <w:r w:rsidRPr="00730BE6">
        <w:rPr>
          <w:b/>
          <w:color w:val="000000" w:themeColor="text1"/>
          <w:sz w:val="28"/>
          <w:szCs w:val="28"/>
          <w:lang w:val="fr-FR"/>
        </w:rPr>
        <w:t>Lãnh đạo công tác tổ chức, cán bộ</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 xml:space="preserve">Tiếp tục công tác tuyển dụng viên chức (đợt 3) năm học 2018 – 2019;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lastRenderedPageBreak/>
        <w:t xml:space="preserve">Thực hiện Kế hoạch đánh giá phân loại quý 4/2018 theo hiệu quả công việc đối với công chức, viên chức;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 xml:space="preserve">Phối hợp với các đơn vị thực hiện hồ sơ hợp đồng, thanh lý hợp đồng thỉnh giảng HKII/2017– 2018; Tham gia học lớp bồi dưỡng giảng viên chính;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Rà soát, kiểm tra việc nhập liệu thông tin của CB, GV, NV trong chương trình quản lý nhân sự trực tuyến ePMIS; cập nhật biến động thông tin nhân sự trong chương trình PMIS;</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Thực hiện hồ sơ thanh lý hợp đồng thỉnh giảng HKI/2018-2019 và lập hồ sơ hợp đồng thỉnh giảng HKII/2018 – 2019;</w:t>
      </w:r>
    </w:p>
    <w:p w:rsidR="00B45344" w:rsidRPr="00946416"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B45344">
        <w:rPr>
          <w:color w:val="000000" w:themeColor="text1"/>
          <w:sz w:val="28"/>
          <w:szCs w:val="28"/>
          <w:shd w:val="clear" w:color="auto" w:fill="FFFFFF"/>
        </w:rPr>
        <w:t xml:space="preserve">Đổi tên tổ bộ môn thuộc Khoa Công nghệ Điện – Điện tử. Thực hiện quy trình tham khảo tín nhiệm để bổ nhiệm trưởng bộ môn theo đề nghị của Khoa Động lực </w:t>
      </w:r>
      <w:r w:rsidRPr="00946416">
        <w:rPr>
          <w:color w:val="000000" w:themeColor="text1"/>
          <w:sz w:val="28"/>
          <w:szCs w:val="28"/>
        </w:rPr>
        <w:t>và Khoa Công nghệ Điện – Điện tử đúng quy định.</w:t>
      </w:r>
    </w:p>
    <w:p w:rsidR="008B343F" w:rsidRPr="00730BE6" w:rsidRDefault="00F86D23" w:rsidP="000C5794">
      <w:pPr>
        <w:pStyle w:val="ListParagraph"/>
        <w:numPr>
          <w:ilvl w:val="0"/>
          <w:numId w:val="2"/>
        </w:numPr>
        <w:spacing w:line="288" w:lineRule="auto"/>
        <w:ind w:left="284" w:hanging="284"/>
        <w:jc w:val="both"/>
        <w:rPr>
          <w:b/>
          <w:color w:val="000000" w:themeColor="text1"/>
          <w:sz w:val="28"/>
          <w:szCs w:val="28"/>
        </w:rPr>
      </w:pPr>
      <w:r w:rsidRPr="00730BE6">
        <w:rPr>
          <w:b/>
          <w:color w:val="000000" w:themeColor="text1"/>
          <w:sz w:val="28"/>
          <w:szCs w:val="28"/>
        </w:rPr>
        <w:t>Lãnh đạo c</w:t>
      </w:r>
      <w:r w:rsidR="00A67CBC" w:rsidRPr="00730BE6">
        <w:rPr>
          <w:b/>
          <w:color w:val="000000" w:themeColor="text1"/>
          <w:sz w:val="28"/>
          <w:szCs w:val="28"/>
        </w:rPr>
        <w:t>ông tác xây dựng Đảng</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4.1</w:t>
      </w:r>
      <w:r w:rsidR="004014B0" w:rsidRPr="00730BE6">
        <w:rPr>
          <w:color w:val="000000" w:themeColor="text1"/>
          <w:sz w:val="28"/>
          <w:szCs w:val="28"/>
        </w:rPr>
        <w:t>.</w:t>
      </w:r>
      <w:r w:rsidRPr="00730BE6">
        <w:rPr>
          <w:color w:val="000000" w:themeColor="text1"/>
          <w:sz w:val="28"/>
          <w:szCs w:val="28"/>
        </w:rPr>
        <w:t xml:space="preserve"> Tình hình đảng viên</w:t>
      </w:r>
    </w:p>
    <w:p w:rsidR="008B343F" w:rsidRPr="00730BE6" w:rsidRDefault="007904CE"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Tổng s</w:t>
      </w:r>
      <w:r w:rsidR="000F4AF5">
        <w:rPr>
          <w:color w:val="000000" w:themeColor="text1"/>
          <w:sz w:val="28"/>
          <w:szCs w:val="28"/>
        </w:rPr>
        <w:t>ố đảng viên chi bộ: 15</w:t>
      </w:r>
      <w:r w:rsidR="008B343F" w:rsidRPr="00730BE6">
        <w:rPr>
          <w:color w:val="000000" w:themeColor="text1"/>
          <w:sz w:val="28"/>
          <w:szCs w:val="28"/>
        </w:rPr>
        <w:t xml:space="preserve"> (trong đ</w:t>
      </w:r>
      <w:r w:rsidR="00B45344">
        <w:rPr>
          <w:color w:val="000000" w:themeColor="text1"/>
          <w:sz w:val="28"/>
          <w:szCs w:val="28"/>
        </w:rPr>
        <w:t>ó dự bị: 01</w:t>
      </w:r>
      <w:r w:rsidR="00DC716E" w:rsidRPr="00730BE6">
        <w:rPr>
          <w:color w:val="000000" w:themeColor="text1"/>
          <w:sz w:val="28"/>
          <w:szCs w:val="28"/>
        </w:rPr>
        <w:t xml:space="preserve">, chính thức: </w:t>
      </w:r>
      <w:r w:rsidR="000F4AF5">
        <w:rPr>
          <w:color w:val="000000" w:themeColor="text1"/>
          <w:sz w:val="28"/>
          <w:szCs w:val="28"/>
        </w:rPr>
        <w:t>14</w:t>
      </w:r>
      <w:r w:rsidR="008B343F" w:rsidRPr="00730BE6">
        <w:rPr>
          <w:color w:val="000000" w:themeColor="text1"/>
          <w:sz w:val="28"/>
          <w:szCs w:val="28"/>
        </w:rPr>
        <w:t>; đản</w:t>
      </w:r>
      <w:r w:rsidR="00DE0BE7" w:rsidRPr="00730BE6">
        <w:rPr>
          <w:color w:val="000000" w:themeColor="text1"/>
          <w:sz w:val="28"/>
          <w:szCs w:val="28"/>
        </w:rPr>
        <w:t>g viên nữ: 02</w:t>
      </w:r>
      <w:r w:rsidR="008B343F" w:rsidRPr="00730BE6">
        <w:rPr>
          <w:color w:val="000000" w:themeColor="text1"/>
          <w:sz w:val="28"/>
          <w:szCs w:val="28"/>
        </w:rPr>
        <w:t>);</w:t>
      </w:r>
    </w:p>
    <w:p w:rsidR="008B343F" w:rsidRPr="00730BE6" w:rsidRDefault="00A371BB"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Số đảng viên chuyển đến: 00</w:t>
      </w:r>
      <w:r w:rsidR="008B343F" w:rsidRPr="00730BE6">
        <w:rPr>
          <w:color w:val="000000" w:themeColor="text1"/>
          <w:sz w:val="28"/>
          <w:szCs w:val="28"/>
        </w:rPr>
        <w:t>;</w:t>
      </w:r>
    </w:p>
    <w:p w:rsidR="008B343F" w:rsidRPr="00730BE6" w:rsidRDefault="00130D59" w:rsidP="003E2B22">
      <w:pPr>
        <w:pStyle w:val="ListParagraph"/>
        <w:numPr>
          <w:ilvl w:val="0"/>
          <w:numId w:val="26"/>
        </w:numPr>
        <w:tabs>
          <w:tab w:val="left" w:pos="284"/>
          <w:tab w:val="left" w:pos="567"/>
        </w:tabs>
        <w:spacing w:line="288" w:lineRule="auto"/>
        <w:ind w:left="0" w:firstLine="284"/>
        <w:jc w:val="both"/>
        <w:rPr>
          <w:b/>
          <w:color w:val="000000" w:themeColor="text1"/>
          <w:sz w:val="28"/>
          <w:szCs w:val="28"/>
        </w:rPr>
      </w:pPr>
      <w:r w:rsidRPr="00730BE6">
        <w:rPr>
          <w:color w:val="000000" w:themeColor="text1"/>
          <w:sz w:val="28"/>
          <w:szCs w:val="28"/>
        </w:rPr>
        <w:t xml:space="preserve">Số đảng viên </w:t>
      </w:r>
      <w:r w:rsidR="001E64A1" w:rsidRPr="00730BE6">
        <w:rPr>
          <w:color w:val="000000" w:themeColor="text1"/>
          <w:sz w:val="28"/>
          <w:szCs w:val="28"/>
        </w:rPr>
        <w:t>chuyển đi: 00</w:t>
      </w:r>
      <w:r w:rsidR="00B45344">
        <w:rPr>
          <w:color w:val="000000" w:themeColor="text1"/>
          <w:sz w:val="28"/>
          <w:szCs w:val="28"/>
        </w:rPr>
        <w:t>;</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4.2</w:t>
      </w:r>
      <w:r w:rsidR="004014B0" w:rsidRPr="00730BE6">
        <w:rPr>
          <w:color w:val="000000" w:themeColor="text1"/>
          <w:sz w:val="28"/>
          <w:szCs w:val="28"/>
        </w:rPr>
        <w:t>.</w:t>
      </w:r>
      <w:r w:rsidRPr="00730BE6">
        <w:rPr>
          <w:color w:val="000000" w:themeColor="text1"/>
          <w:sz w:val="28"/>
          <w:szCs w:val="28"/>
        </w:rPr>
        <w:t xml:space="preserve"> Tình hình sinh hoạt chi bộ</w:t>
      </w:r>
    </w:p>
    <w:p w:rsidR="008B343F" w:rsidRPr="00730BE6" w:rsidRDefault="00B45344"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Ngày họp chi bộ: 10/01/2019</w:t>
      </w:r>
      <w:r w:rsidR="008B343F" w:rsidRPr="00730BE6">
        <w:rPr>
          <w:color w:val="000000" w:themeColor="text1"/>
          <w:sz w:val="28"/>
          <w:szCs w:val="28"/>
        </w:rPr>
        <w:t>;</w:t>
      </w:r>
    </w:p>
    <w:p w:rsidR="008B343F" w:rsidRPr="00730BE6" w:rsidRDefault="00250FBD"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Số đảng viên </w:t>
      </w:r>
      <w:r w:rsidR="00B45344">
        <w:rPr>
          <w:color w:val="000000" w:themeColor="text1"/>
          <w:sz w:val="28"/>
          <w:szCs w:val="28"/>
        </w:rPr>
        <w:t xml:space="preserve">có mặt: </w:t>
      </w:r>
      <w:r w:rsidR="000F4AF5">
        <w:rPr>
          <w:color w:val="000000" w:themeColor="text1"/>
          <w:sz w:val="28"/>
          <w:szCs w:val="28"/>
        </w:rPr>
        <w:t>15</w:t>
      </w:r>
      <w:r w:rsidR="00305BC8" w:rsidRPr="00730BE6">
        <w:rPr>
          <w:color w:val="000000" w:themeColor="text1"/>
          <w:sz w:val="28"/>
          <w:szCs w:val="28"/>
        </w:rPr>
        <w:t xml:space="preserve"> đồng chí</w:t>
      </w:r>
      <w:r w:rsidR="008B343F" w:rsidRPr="00730BE6">
        <w:rPr>
          <w:color w:val="000000" w:themeColor="text1"/>
          <w:sz w:val="28"/>
          <w:szCs w:val="28"/>
        </w:rPr>
        <w:t>;</w:t>
      </w:r>
    </w:p>
    <w:p w:rsidR="004014B0" w:rsidRPr="00730BE6" w:rsidRDefault="00C41F4B" w:rsidP="003E2B22">
      <w:pPr>
        <w:pStyle w:val="ListParagraph"/>
        <w:numPr>
          <w:ilvl w:val="0"/>
          <w:numId w:val="26"/>
        </w:numPr>
        <w:tabs>
          <w:tab w:val="left" w:pos="284"/>
          <w:tab w:val="left" w:pos="567"/>
        </w:tabs>
        <w:spacing w:line="288" w:lineRule="auto"/>
        <w:ind w:left="0" w:firstLine="284"/>
        <w:jc w:val="both"/>
        <w:rPr>
          <w:b/>
          <w:color w:val="000000" w:themeColor="text1"/>
          <w:sz w:val="28"/>
          <w:szCs w:val="28"/>
        </w:rPr>
      </w:pPr>
      <w:r w:rsidRPr="00730BE6">
        <w:rPr>
          <w:color w:val="000000" w:themeColor="text1"/>
          <w:sz w:val="28"/>
          <w:szCs w:val="28"/>
        </w:rPr>
        <w:t>Số đảng viên vắng mặt: 0</w:t>
      </w:r>
      <w:r w:rsidR="00305BC8" w:rsidRPr="00730BE6">
        <w:rPr>
          <w:color w:val="000000" w:themeColor="text1"/>
          <w:sz w:val="28"/>
          <w:szCs w:val="28"/>
        </w:rPr>
        <w:t>0</w:t>
      </w:r>
      <w:r w:rsidR="00E5662A" w:rsidRPr="00730BE6">
        <w:rPr>
          <w:color w:val="000000" w:themeColor="text1"/>
          <w:sz w:val="28"/>
          <w:szCs w:val="28"/>
        </w:rPr>
        <w:t xml:space="preserve"> đồng chí</w:t>
      </w:r>
      <w:r w:rsidR="00305BC8" w:rsidRPr="00730BE6">
        <w:rPr>
          <w:color w:val="000000" w:themeColor="text1"/>
          <w:sz w:val="28"/>
          <w:szCs w:val="28"/>
        </w:rPr>
        <w:t>.</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4.3</w:t>
      </w:r>
      <w:r w:rsidR="004014B0" w:rsidRPr="00730BE6">
        <w:rPr>
          <w:color w:val="000000" w:themeColor="text1"/>
          <w:sz w:val="28"/>
          <w:szCs w:val="28"/>
        </w:rPr>
        <w:t>.</w:t>
      </w:r>
      <w:r w:rsidRPr="00730BE6">
        <w:rPr>
          <w:color w:val="000000" w:themeColor="text1"/>
          <w:sz w:val="28"/>
          <w:szCs w:val="28"/>
        </w:rPr>
        <w:t xml:space="preserve"> Công tác Đảng</w:t>
      </w:r>
    </w:p>
    <w:p w:rsidR="00B45344" w:rsidRPr="00005905"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D0967">
        <w:rPr>
          <w:color w:val="000000" w:themeColor="text1"/>
          <w:sz w:val="28"/>
          <w:szCs w:val="28"/>
        </w:rPr>
        <w:t xml:space="preserve">Chi bộ </w:t>
      </w:r>
      <w:r>
        <w:rPr>
          <w:color w:val="000000" w:themeColor="text1"/>
          <w:sz w:val="28"/>
          <w:szCs w:val="28"/>
        </w:rPr>
        <w:t>làm lễ</w:t>
      </w:r>
      <w:r w:rsidRPr="00ED0967">
        <w:rPr>
          <w:color w:val="000000" w:themeColor="text1"/>
          <w:sz w:val="28"/>
          <w:szCs w:val="28"/>
        </w:rPr>
        <w:t xml:space="preserve"> kết nạp đảng viên mới đối với các quần chúng Quách Minh Thử giảng viên Khoa CN</w:t>
      </w:r>
      <w:r>
        <w:rPr>
          <w:color w:val="000000" w:themeColor="text1"/>
          <w:sz w:val="28"/>
          <w:szCs w:val="28"/>
        </w:rPr>
        <w:t xml:space="preserve"> Điện – Điện tử;</w:t>
      </w:r>
    </w:p>
    <w:p w:rsidR="00B45344" w:rsidRPr="00767CE0"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B45344" w:rsidRPr="00ED0967" w:rsidRDefault="00B45344" w:rsidP="00B45344">
      <w:pPr>
        <w:pStyle w:val="ListParagraph"/>
        <w:numPr>
          <w:ilvl w:val="0"/>
          <w:numId w:val="26"/>
        </w:numPr>
        <w:tabs>
          <w:tab w:val="left" w:pos="284"/>
          <w:tab w:val="left" w:pos="567"/>
        </w:tabs>
        <w:spacing w:line="288"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w:t>
      </w:r>
      <w:r w:rsidRPr="00767CE0">
        <w:rPr>
          <w:color w:val="000000" w:themeColor="text1"/>
          <w:sz w:val="28"/>
          <w:szCs w:val="28"/>
        </w:rPr>
        <w:t xml:space="preserve"> chi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B45344">
        <w:rPr>
          <w:color w:val="000000" w:themeColor="text1"/>
          <w:sz w:val="28"/>
          <w:szCs w:val="28"/>
        </w:rPr>
        <w:t xml:space="preserve"> ngày 17/12/2018 của Ủy ban Kiểm tra Đảng ủy Trường</w:t>
      </w:r>
      <w:r>
        <w:rPr>
          <w:sz w:val="28"/>
          <w:szCs w:val="28"/>
        </w:rPr>
        <w:t>.</w:t>
      </w:r>
    </w:p>
    <w:p w:rsidR="00437E74" w:rsidRPr="00730BE6" w:rsidRDefault="00437E74" w:rsidP="000C5794">
      <w:pPr>
        <w:pStyle w:val="ListParagraph"/>
        <w:numPr>
          <w:ilvl w:val="0"/>
          <w:numId w:val="2"/>
        </w:numPr>
        <w:spacing w:line="288" w:lineRule="auto"/>
        <w:ind w:left="284" w:hanging="284"/>
        <w:jc w:val="both"/>
        <w:rPr>
          <w:bCs/>
          <w:color w:val="000000" w:themeColor="text1"/>
          <w:sz w:val="28"/>
          <w:szCs w:val="28"/>
        </w:rPr>
      </w:pPr>
      <w:r w:rsidRPr="00730BE6">
        <w:rPr>
          <w:b/>
          <w:color w:val="000000" w:themeColor="text1"/>
          <w:sz w:val="28"/>
          <w:szCs w:val="28"/>
          <w:lang w:val="fr-FR"/>
        </w:rPr>
        <w:t>Lãnh đạo tổ chức đoàn thể</w:t>
      </w:r>
    </w:p>
    <w:p w:rsidR="00B43FDE" w:rsidRPr="00730BE6" w:rsidRDefault="00B43FDE" w:rsidP="00B43FD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Triển khai Hội diễn văn nghệ CB, VC, NLĐ năm học 2018-2019;</w:t>
      </w:r>
    </w:p>
    <w:p w:rsidR="005471EA" w:rsidRPr="00E1073B" w:rsidRDefault="005471EA"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sidR="001C369E">
        <w:rPr>
          <w:color w:val="000000" w:themeColor="text1"/>
          <w:sz w:val="28"/>
          <w:szCs w:val="28"/>
        </w:rPr>
        <w:t>àn Ngành tại trường vào tháng 02</w:t>
      </w:r>
      <w:r w:rsidRPr="00E1073B">
        <w:rPr>
          <w:color w:val="000000" w:themeColor="text1"/>
          <w:sz w:val="28"/>
          <w:szCs w:val="28"/>
        </w:rPr>
        <w:t>/2019;</w:t>
      </w:r>
    </w:p>
    <w:p w:rsidR="005471EA"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lastRenderedPageBreak/>
        <w:t>Tổ chức cho</w:t>
      </w:r>
      <w:r w:rsidR="005471EA" w:rsidRPr="00005905">
        <w:rPr>
          <w:color w:val="000000" w:themeColor="text1"/>
          <w:sz w:val="28"/>
          <w:szCs w:val="28"/>
        </w:rPr>
        <w:t xml:space="preserve"> các doanh nghiệp </w:t>
      </w:r>
      <w:r>
        <w:rPr>
          <w:color w:val="000000" w:themeColor="text1"/>
          <w:sz w:val="28"/>
          <w:szCs w:val="28"/>
        </w:rPr>
        <w:t>trao</w:t>
      </w:r>
      <w:r w:rsidR="005471EA" w:rsidRPr="00005905">
        <w:rPr>
          <w:color w:val="000000" w:themeColor="text1"/>
          <w:sz w:val="28"/>
          <w:szCs w:val="28"/>
        </w:rPr>
        <w:t xml:space="preserve"> tiền xe về tết cho HSSV của các khoa;</w:t>
      </w:r>
    </w:p>
    <w:p w:rsidR="005471EA" w:rsidRPr="00005905" w:rsidRDefault="005471EA"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B43FDE" w:rsidRPr="00730BE6" w:rsidRDefault="00B43FDE" w:rsidP="00B43FD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Phối hợp Hội Sinh viên trường và Đoàn Thanh niên triển khai các kế hoạch trong tháng.</w:t>
      </w:r>
    </w:p>
    <w:p w:rsidR="005A571D" w:rsidRPr="00730BE6" w:rsidRDefault="005A571D" w:rsidP="005A571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A67CBC" w:rsidRPr="00730BE6" w:rsidRDefault="00A67CBC" w:rsidP="000C5794">
      <w:pPr>
        <w:pStyle w:val="ListParagraph"/>
        <w:numPr>
          <w:ilvl w:val="0"/>
          <w:numId w:val="2"/>
        </w:numPr>
        <w:spacing w:line="288" w:lineRule="auto"/>
        <w:ind w:left="284" w:hanging="284"/>
        <w:jc w:val="both"/>
        <w:rPr>
          <w:bCs/>
          <w:color w:val="000000" w:themeColor="text1"/>
          <w:sz w:val="28"/>
          <w:szCs w:val="28"/>
        </w:rPr>
      </w:pPr>
      <w:r w:rsidRPr="00730BE6">
        <w:rPr>
          <w:b/>
          <w:color w:val="000000" w:themeColor="text1"/>
          <w:sz w:val="28"/>
          <w:szCs w:val="28"/>
        </w:rPr>
        <w:t>Công</w:t>
      </w:r>
      <w:r w:rsidRPr="00730BE6">
        <w:rPr>
          <w:b/>
          <w:bCs/>
          <w:color w:val="000000" w:themeColor="text1"/>
          <w:sz w:val="28"/>
          <w:szCs w:val="28"/>
          <w:lang w:val="vi-VN"/>
        </w:rPr>
        <w:t xml:space="preserve"> tác dân vận và tuyên truyền</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sidRPr="001C369E">
        <w:rPr>
          <w:color w:val="000000" w:themeColor="text1"/>
          <w:sz w:val="28"/>
          <w:szCs w:val="28"/>
        </w:rPr>
        <w:t>chuyên đề năm 2019 “Xây dựng ý thức tôn trọng Nhân dân, phát huy dân chủ, chăm lo đời sống Nhân dân theo tư tưởng, đạo đức, phong cách Hồ Chí Minh”.</w:t>
      </w:r>
    </w:p>
    <w:p w:rsidR="00A67CBC" w:rsidRPr="00730BE6" w:rsidRDefault="00A67CBC" w:rsidP="000C5794">
      <w:pPr>
        <w:pStyle w:val="ListParagraph"/>
        <w:numPr>
          <w:ilvl w:val="0"/>
          <w:numId w:val="2"/>
        </w:numPr>
        <w:spacing w:line="288" w:lineRule="auto"/>
        <w:ind w:left="284" w:hanging="284"/>
        <w:jc w:val="both"/>
        <w:rPr>
          <w:b/>
          <w:bCs/>
          <w:color w:val="000000" w:themeColor="text1"/>
          <w:sz w:val="28"/>
          <w:szCs w:val="28"/>
        </w:rPr>
      </w:pPr>
      <w:r w:rsidRPr="00730BE6">
        <w:rPr>
          <w:b/>
          <w:color w:val="000000" w:themeColor="text1"/>
          <w:sz w:val="28"/>
          <w:szCs w:val="28"/>
        </w:rPr>
        <w:t>Công</w:t>
      </w:r>
      <w:r w:rsidRPr="00730BE6">
        <w:rPr>
          <w:b/>
          <w:bCs/>
          <w:color w:val="000000" w:themeColor="text1"/>
          <w:sz w:val="28"/>
          <w:szCs w:val="28"/>
        </w:rPr>
        <w:t xml:space="preserve"> tác phát triển Đảng</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Các đồng chí Đảng viên báo cáo tiến độ thực hiện công tác phát triển Đảng đã được Chi bộ phân công;</w:t>
      </w:r>
    </w:p>
    <w:p w:rsidR="001C369E" w:rsidRPr="00005905"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955C1" w:rsidRPr="00730BE6"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Tiếp tục quan tâm công tác phát triển đảng của chi bộ đối với các quần chúng là trưởng phó các khoa. </w:t>
      </w:r>
    </w:p>
    <w:p w:rsidR="00A67CBC" w:rsidRPr="00730BE6" w:rsidRDefault="00A67CBC" w:rsidP="000C5794">
      <w:pPr>
        <w:pStyle w:val="ListParagraph"/>
        <w:numPr>
          <w:ilvl w:val="0"/>
          <w:numId w:val="2"/>
        </w:numPr>
        <w:spacing w:line="288" w:lineRule="auto"/>
        <w:ind w:left="284" w:hanging="284"/>
        <w:jc w:val="both"/>
        <w:rPr>
          <w:b/>
          <w:color w:val="000000" w:themeColor="text1"/>
          <w:sz w:val="28"/>
          <w:szCs w:val="28"/>
        </w:rPr>
      </w:pPr>
      <w:r w:rsidRPr="00730BE6">
        <w:rPr>
          <w:b/>
          <w:bCs/>
          <w:color w:val="000000" w:themeColor="text1"/>
          <w:sz w:val="28"/>
          <w:szCs w:val="28"/>
        </w:rPr>
        <w:t xml:space="preserve">Công </w:t>
      </w:r>
      <w:r w:rsidRPr="00730BE6">
        <w:rPr>
          <w:b/>
          <w:color w:val="000000" w:themeColor="text1"/>
          <w:sz w:val="28"/>
          <w:szCs w:val="28"/>
        </w:rPr>
        <w:t>tác kiểm tra giám sát</w:t>
      </w:r>
    </w:p>
    <w:p w:rsidR="003A19AC" w:rsidRPr="00730BE6" w:rsidRDefault="00874F5A"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T</w:t>
      </w:r>
      <w:r w:rsidR="00F76496" w:rsidRPr="00730BE6">
        <w:rPr>
          <w:bCs/>
          <w:color w:val="000000" w:themeColor="text1"/>
          <w:sz w:val="28"/>
          <w:szCs w:val="28"/>
        </w:rPr>
        <w:t xml:space="preserve">hực hiện kiểm tra, </w:t>
      </w:r>
      <w:r w:rsidR="006F49EE">
        <w:rPr>
          <w:bCs/>
          <w:color w:val="000000" w:themeColor="text1"/>
          <w:sz w:val="28"/>
          <w:szCs w:val="28"/>
        </w:rPr>
        <w:t>giám sát</w:t>
      </w:r>
      <w:r w:rsidR="003A19AC" w:rsidRPr="00730BE6">
        <w:rPr>
          <w:bCs/>
          <w:color w:val="000000" w:themeColor="text1"/>
          <w:sz w:val="28"/>
          <w:szCs w:val="28"/>
        </w:rPr>
        <w:t xml:space="preserve"> </w:t>
      </w:r>
      <w:r>
        <w:rPr>
          <w:bCs/>
          <w:color w:val="000000" w:themeColor="text1"/>
          <w:sz w:val="28"/>
          <w:szCs w:val="28"/>
        </w:rPr>
        <w:t>theo kế hoạch của Đảng ủy trường</w:t>
      </w:r>
      <w:r w:rsidR="003A19AC" w:rsidRPr="00730BE6">
        <w:rPr>
          <w:bCs/>
          <w:color w:val="000000" w:themeColor="text1"/>
          <w:sz w:val="28"/>
          <w:szCs w:val="28"/>
        </w:rPr>
        <w:t>;</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369E">
        <w:rPr>
          <w:b/>
          <w:color w:val="000000" w:themeColor="text1"/>
          <w:sz w:val="28"/>
          <w:szCs w:val="28"/>
          <w:lang w:val="fr-FR"/>
        </w:rPr>
        <w:t>02</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w:t>
      </w:r>
      <w:bookmarkStart w:id="0" w:name="_GoBack"/>
      <w:bookmarkEnd w:id="0"/>
      <w:r w:rsidRPr="00E06419">
        <w:rPr>
          <w:sz w:val="28"/>
          <w:szCs w:val="28"/>
        </w:rPr>
        <w:t xml:space="preserve">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lastRenderedPageBreak/>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02</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Tổng kết học kỳ I/2018-2019; Hoàn thiện chương trình đào tạo các ngành tuyển sinh 2018 và 2019; Xây dựng kế hoạch khối lượng giảng dạy năm học 2018-2019; Đánh giá giảng viên đi thực tập</w:t>
      </w:r>
      <w:r>
        <w:rPr>
          <w:sz w:val="28"/>
          <w:szCs w:val="28"/>
        </w:rPr>
        <w:t xml:space="preserve"> tại doanh nghiệp; </w:t>
      </w:r>
      <w:r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Pr>
          <w:color w:val="000000" w:themeColor="text1"/>
          <w:sz w:val="28"/>
          <w:szCs w:val="28"/>
        </w:rPr>
        <w:t xml:space="preserve"> </w:t>
      </w:r>
      <w:r w:rsidRPr="003041D4">
        <w:rPr>
          <w:sz w:val="28"/>
          <w:szCs w:val="28"/>
        </w:rPr>
        <w:t>Chuẩn bị xây dựng chương trình đào tạo mới năm học 2019 – 2010 và chương trình chất lượng cao cho các ngành đào tạo</w:t>
      </w:r>
      <w:r>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r w:rsidR="009971BD" w:rsidRPr="00730BE6">
        <w:rPr>
          <w:color w:val="000000" w:themeColor="text1"/>
          <w:sz w:val="28"/>
          <w:szCs w:val="28"/>
        </w:rPr>
        <w:t xml:space="preserve">Phân công GV </w:t>
      </w:r>
      <w:r w:rsidR="00B13038">
        <w:rPr>
          <w:color w:val="000000" w:themeColor="text1"/>
          <w:sz w:val="28"/>
          <w:szCs w:val="28"/>
        </w:rPr>
        <w:t>ra đề thi, coi thi, chấn thi HKII/NH 2018-2019 cho</w:t>
      </w:r>
      <w:r w:rsidR="009971BD" w:rsidRPr="00730BE6">
        <w:rPr>
          <w:color w:val="000000" w:themeColor="text1"/>
          <w:sz w:val="28"/>
          <w:szCs w:val="28"/>
        </w:rPr>
        <w:t xml:space="preserve"> khóa</w:t>
      </w:r>
      <w:r w:rsidR="00B13038">
        <w:rPr>
          <w:color w:val="000000" w:themeColor="text1"/>
          <w:sz w:val="28"/>
          <w:szCs w:val="28"/>
        </w:rPr>
        <w:t xml:space="preserve"> 18</w:t>
      </w:r>
      <w:r w:rsidR="009971BD" w:rsidRPr="00730BE6">
        <w:rPr>
          <w:color w:val="000000" w:themeColor="text1"/>
          <w:sz w:val="28"/>
          <w:szCs w:val="28"/>
        </w:rPr>
        <w:t xml:space="preserve">; </w:t>
      </w:r>
      <w:r w:rsidRPr="00730BE6">
        <w:rPr>
          <w:color w:val="000000" w:themeColor="text1"/>
          <w:sz w:val="28"/>
          <w:szCs w:val="28"/>
        </w:rPr>
        <w:t xml:space="preserve">Tổ chức đào tạo bồi dưỡng </w:t>
      </w:r>
      <w:r w:rsidR="00B13038">
        <w:rPr>
          <w:color w:val="000000" w:themeColor="text1"/>
          <w:sz w:val="28"/>
          <w:szCs w:val="28"/>
        </w:rPr>
        <w:t>giáo viên của Trường cao đẳng DTNT Bắc Kạn</w:t>
      </w:r>
      <w:r w:rsidRPr="00730BE6">
        <w:rPr>
          <w:color w:val="000000" w:themeColor="text1"/>
          <w:sz w:val="28"/>
          <w:szCs w:val="28"/>
        </w:rPr>
        <w:t>; Thực hiện đào tạo kép với các doanh nghiệp;</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(Ban Giám hiệu + Hội đồng Kiểm định chất lượng giáo dục nghề nghiệp + Ban thư ký ISO);</w:t>
      </w:r>
    </w:p>
    <w:p w:rsidR="00F1245A" w:rsidRPr="00730BE6" w:rsidRDefault="00F1245A" w:rsidP="00F1245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khoa triển khai thực hiện kế hoạch của đơn vị mình</w:t>
      </w:r>
      <w:r w:rsidR="00732A57" w:rsidRPr="00730BE6">
        <w:rPr>
          <w:color w:val="000000" w:themeColor="text1"/>
          <w:sz w:val="28"/>
          <w:szCs w:val="28"/>
        </w:rPr>
        <w:t xml:space="preserve"> theo kế hoạc</w:t>
      </w:r>
      <w:r w:rsidR="00B13038">
        <w:rPr>
          <w:color w:val="000000" w:themeColor="text1"/>
          <w:sz w:val="28"/>
          <w:szCs w:val="28"/>
        </w:rPr>
        <w:t>h công tác tháng 02</w:t>
      </w:r>
      <w:r w:rsidR="00342B06" w:rsidRPr="00730BE6">
        <w:rPr>
          <w:color w:val="000000" w:themeColor="text1"/>
          <w:sz w:val="28"/>
          <w:szCs w:val="28"/>
        </w:rPr>
        <w:t xml:space="preserve"> năm 2019</w:t>
      </w:r>
      <w:r w:rsidRPr="00730BE6">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lastRenderedPageBreak/>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Pr="00730BE6"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và CVHT thông báo cho HSSV hoàn tất đóng học phí HKI/2018-2019</w:t>
      </w:r>
      <w:r w:rsidR="009A26E8">
        <w:rPr>
          <w:bCs/>
          <w:color w:val="000000" w:themeColor="text1"/>
          <w:sz w:val="28"/>
          <w:szCs w:val="28"/>
        </w:rPr>
        <w:t xml:space="preserve">, </w:t>
      </w:r>
      <w:r w:rsidR="009A26E8" w:rsidRPr="009A26E8">
        <w:rPr>
          <w:bCs/>
          <w:color w:val="000000" w:themeColor="text1"/>
          <w:sz w:val="28"/>
          <w:szCs w:val="28"/>
        </w:rPr>
        <w:t>đóng học phí HKI/2018-2019</w:t>
      </w:r>
      <w:r w:rsidRPr="009A26E8">
        <w:rPr>
          <w:bCs/>
          <w:color w:val="000000" w:themeColor="text1"/>
          <w:sz w:val="28"/>
          <w:szCs w:val="28"/>
        </w:rPr>
        <w:t xml:space="preserve"> 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Kiểm kê tài sản năm 2019 đúng quy định;</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lastRenderedPageBreak/>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865" w:rsidRDefault="006D4865" w:rsidP="00702640">
      <w:r>
        <w:separator/>
      </w:r>
    </w:p>
  </w:endnote>
  <w:endnote w:type="continuationSeparator" w:id="0">
    <w:p w:rsidR="006D4865" w:rsidRDefault="006D486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74F5A">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865" w:rsidRDefault="006D4865" w:rsidP="00702640">
      <w:r>
        <w:separator/>
      </w:r>
    </w:p>
  </w:footnote>
  <w:footnote w:type="continuationSeparator" w:id="0">
    <w:p w:rsidR="006D4865" w:rsidRDefault="006D4865"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24"/>
  </w:num>
  <w:num w:numId="4">
    <w:abstractNumId w:val="10"/>
  </w:num>
  <w:num w:numId="5">
    <w:abstractNumId w:val="19"/>
  </w:num>
  <w:num w:numId="6">
    <w:abstractNumId w:val="28"/>
  </w:num>
  <w:num w:numId="7">
    <w:abstractNumId w:val="6"/>
  </w:num>
  <w:num w:numId="8">
    <w:abstractNumId w:val="1"/>
  </w:num>
  <w:num w:numId="9">
    <w:abstractNumId w:val="12"/>
  </w:num>
  <w:num w:numId="10">
    <w:abstractNumId w:val="15"/>
  </w:num>
  <w:num w:numId="11">
    <w:abstractNumId w:val="7"/>
  </w:num>
  <w:num w:numId="12">
    <w:abstractNumId w:val="22"/>
  </w:num>
  <w:num w:numId="13">
    <w:abstractNumId w:val="25"/>
  </w:num>
  <w:num w:numId="14">
    <w:abstractNumId w:val="21"/>
  </w:num>
  <w:num w:numId="15">
    <w:abstractNumId w:val="5"/>
  </w:num>
  <w:num w:numId="16">
    <w:abstractNumId w:val="2"/>
  </w:num>
  <w:num w:numId="17">
    <w:abstractNumId w:val="9"/>
  </w:num>
  <w:num w:numId="18">
    <w:abstractNumId w:val="18"/>
  </w:num>
  <w:num w:numId="19">
    <w:abstractNumId w:val="13"/>
  </w:num>
  <w:num w:numId="20">
    <w:abstractNumId w:val="26"/>
  </w:num>
  <w:num w:numId="21">
    <w:abstractNumId w:val="16"/>
  </w:num>
  <w:num w:numId="22">
    <w:abstractNumId w:val="4"/>
  </w:num>
  <w:num w:numId="23">
    <w:abstractNumId w:val="11"/>
  </w:num>
  <w:num w:numId="24">
    <w:abstractNumId w:val="8"/>
  </w:num>
  <w:num w:numId="25">
    <w:abstractNumId w:val="0"/>
  </w:num>
  <w:num w:numId="26">
    <w:abstractNumId w:val="17"/>
  </w:num>
  <w:num w:numId="27">
    <w:abstractNumId w:val="23"/>
  </w:num>
  <w:num w:numId="28">
    <w:abstractNumId w:val="14"/>
  </w:num>
  <w:num w:numId="2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10FDF"/>
    <w:rsid w:val="00721998"/>
    <w:rsid w:val="00721FAE"/>
    <w:rsid w:val="00722A95"/>
    <w:rsid w:val="007240BC"/>
    <w:rsid w:val="007266B4"/>
    <w:rsid w:val="0072744A"/>
    <w:rsid w:val="007274AE"/>
    <w:rsid w:val="00730BE6"/>
    <w:rsid w:val="00731D26"/>
    <w:rsid w:val="00731F7A"/>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35DB5"/>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855E9-DCD6-45F3-AB19-AEDDD19C7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7</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186</cp:revision>
  <cp:lastPrinted>2019-02-27T07:24:00Z</cp:lastPrinted>
  <dcterms:created xsi:type="dcterms:W3CDTF">2017-08-15T04:07:00Z</dcterms:created>
  <dcterms:modified xsi:type="dcterms:W3CDTF">2019-02-27T08:32:00Z</dcterms:modified>
</cp:coreProperties>
</file>